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61D" w:rsidRDefault="00F0061D" w:rsidP="00F0061D">
      <w:pPr>
        <w:jc w:val="right"/>
        <w:rPr>
          <w:rFonts w:ascii="Times New Roman" w:hAnsi="Times New Roman" w:cs="Times New Roman"/>
          <w:iCs/>
          <w:sz w:val="28"/>
          <w:szCs w:val="36"/>
        </w:rPr>
      </w:pPr>
      <w:r w:rsidRPr="004E4F5F">
        <w:rPr>
          <w:rFonts w:ascii="Times New Roman" w:hAnsi="Times New Roman" w:cs="Times New Roman"/>
          <w:iCs/>
          <w:sz w:val="28"/>
          <w:szCs w:val="36"/>
        </w:rPr>
        <w:t>Приложение 1</w:t>
      </w:r>
    </w:p>
    <w:p w:rsidR="00F0061D" w:rsidRPr="004E4F5F" w:rsidRDefault="00F0061D" w:rsidP="00F0061D">
      <w:pPr>
        <w:jc w:val="right"/>
        <w:rPr>
          <w:rFonts w:ascii="Times New Roman" w:hAnsi="Times New Roman" w:cs="Times New Roman"/>
          <w:iCs/>
          <w:sz w:val="28"/>
          <w:szCs w:val="36"/>
        </w:rPr>
      </w:pPr>
    </w:p>
    <w:p w:rsidR="00F0061D" w:rsidRPr="004E4F5F" w:rsidRDefault="00F0061D" w:rsidP="00F0061D">
      <w:pPr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i/>
          <w:iCs/>
          <w:sz w:val="28"/>
          <w:szCs w:val="36"/>
        </w:rPr>
        <w:t>Инициализация</w:t>
      </w:r>
      <w:r w:rsidRPr="004E4F5F">
        <w:rPr>
          <w:rFonts w:ascii="Times New Roman" w:hAnsi="Times New Roman" w:cs="Times New Roman"/>
          <w:i/>
          <w:iCs/>
          <w:sz w:val="28"/>
          <w:szCs w:val="36"/>
        </w:rPr>
        <w:t xml:space="preserve"> программно-аппаратного комплекса (ПАК) Соболь </w:t>
      </w:r>
      <w:r>
        <w:rPr>
          <w:rFonts w:ascii="Times New Roman" w:hAnsi="Times New Roman" w:cs="Times New Roman"/>
          <w:i/>
          <w:iCs/>
          <w:sz w:val="28"/>
          <w:szCs w:val="36"/>
        </w:rPr>
        <w:t xml:space="preserve">3.0 </w:t>
      </w:r>
      <w:r w:rsidRPr="004E4F5F">
        <w:rPr>
          <w:rFonts w:ascii="Times New Roman" w:hAnsi="Times New Roman" w:cs="Times New Roman"/>
          <w:i/>
          <w:iCs/>
          <w:sz w:val="28"/>
          <w:szCs w:val="36"/>
        </w:rPr>
        <w:t>PCI-E</w:t>
      </w:r>
    </w:p>
    <w:tbl>
      <w:tblPr>
        <w:tblpPr w:leftFromText="180" w:rightFromText="180" w:vertAnchor="text" w:tblpXSpec="center" w:tblpY="1"/>
        <w:tblOverlap w:val="never"/>
        <w:tblW w:w="9571" w:type="dxa"/>
        <w:tblLook w:val="04A0" w:firstRow="1" w:lastRow="0" w:firstColumn="1" w:lastColumn="0" w:noHBand="0" w:noVBand="1"/>
      </w:tblPr>
      <w:tblGrid>
        <w:gridCol w:w="643"/>
        <w:gridCol w:w="2022"/>
        <w:gridCol w:w="6906"/>
      </w:tblGrid>
      <w:tr w:rsidR="00721848" w:rsidRPr="004F7628" w:rsidTr="00721848">
        <w:trPr>
          <w:trHeight w:val="61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Описание операции</w:t>
            </w:r>
          </w:p>
        </w:tc>
        <w:tc>
          <w:tcPr>
            <w:tcW w:w="6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Эскиз операции</w:t>
            </w:r>
          </w:p>
        </w:tc>
      </w:tr>
      <w:tr w:rsidR="00721848" w:rsidRPr="0045641E" w:rsidTr="00721848">
        <w:trPr>
          <w:trHeight w:val="61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848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Снять кожух с задней стороны системного блока. Открутить винты, удерживающие боковую крышку системного блока.</w:t>
            </w:r>
          </w:p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BF69135" wp14:editId="1D2D7267">
                  <wp:extent cx="2947248" cy="4876800"/>
                  <wp:effectExtent l="0" t="0" r="5715" b="0"/>
                  <wp:docPr id="19" name="Рисунок 19" descr="C:\Users\support11\Desktop\СОболь\IMG_20180817_123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pport11\Desktop\СОболь\IMG_20180817_1231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62" b="18170"/>
                          <a:stretch/>
                        </pic:blipFill>
                        <pic:spPr bwMode="auto">
                          <a:xfrm>
                            <a:off x="0" y="0"/>
                            <a:ext cx="2947248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45641E" w:rsidTr="00721848">
        <w:trPr>
          <w:trHeight w:val="1800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Снять крышку с системного блока.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38A8C37" wp14:editId="25322007">
                  <wp:extent cx="3359727" cy="2667000"/>
                  <wp:effectExtent l="0" t="0" r="0" b="0"/>
                  <wp:docPr id="18" name="Рисунок 18" descr="C:\Users\support11\Desktop\СОболь\IMG_20180817_11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pport11\Desktop\СОболь\IMG_20180817_1158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5" t="2119" r="13262"/>
                          <a:stretch/>
                        </pic:blipFill>
                        <pic:spPr bwMode="auto">
                          <a:xfrm>
                            <a:off x="0" y="0"/>
                            <a:ext cx="3362772" cy="266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45641E" w:rsidTr="00721848">
        <w:trPr>
          <w:trHeight w:val="9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Открутить винт, удерживающий плату «Соболь».</w:t>
            </w:r>
          </w:p>
          <w:p w:rsidR="00721848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F0384BD" wp14:editId="1507F21F">
                  <wp:extent cx="3343275" cy="2344832"/>
                  <wp:effectExtent l="0" t="0" r="0" b="0"/>
                  <wp:docPr id="20" name="Рисунок 20" descr="C:\Users\support11\Desktop\СОболь\IMG_20180817_11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pport11\Desktop\СОболь\IMG_20180817_1158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7" t="44036" r="40553" b="5368"/>
                          <a:stretch/>
                        </pic:blipFill>
                        <pic:spPr bwMode="auto">
                          <a:xfrm>
                            <a:off x="0" y="0"/>
                            <a:ext cx="3347777" cy="234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Tr="00721848">
        <w:trPr>
          <w:trHeight w:val="12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Вытащить плату «Соболь».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CE05039" wp14:editId="7472870D">
                  <wp:extent cx="3806444" cy="2247900"/>
                  <wp:effectExtent l="0" t="0" r="3810" b="0"/>
                  <wp:docPr id="21" name="Рисунок 21" descr="C:\Users\support11\Desktop\СОболь\IMG_20180817_12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pport11\Desktop\СОболь\IMG_20180817_1217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17" t="25000" r="19458" b="11440"/>
                          <a:stretch/>
                        </pic:blipFill>
                        <pic:spPr bwMode="auto">
                          <a:xfrm>
                            <a:off x="0" y="0"/>
                            <a:ext cx="3816796" cy="225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F37206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3720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Снять перемычку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8B3F096" wp14:editId="5A2195DD">
                  <wp:extent cx="3899535" cy="2190750"/>
                  <wp:effectExtent l="0" t="0" r="5715" b="0"/>
                  <wp:docPr id="23" name="Рисунок 23" descr="C:\Users\support11\Desktop\СОболь\IMG_20180817_121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pport11\Desktop\СОболь\IMG_20180817_121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53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361A8D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Подключить кабель</w:t>
            </w:r>
            <w:r w:rsidRPr="004F762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питания, клавиатуру и монитор. </w:t>
            </w:r>
            <w:proofErr w:type="gramStart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Контролировать что установлен</w:t>
            </w:r>
            <w:proofErr w:type="gramEnd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идентификатор (ключ </w:t>
            </w:r>
            <w:proofErr w:type="spellStart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ibutton</w:t>
            </w:r>
            <w:proofErr w:type="spellEnd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) "</w:t>
            </w:r>
            <w:proofErr w:type="spellStart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Admin</w:t>
            </w:r>
            <w:proofErr w:type="spellEnd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".</w:t>
            </w:r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br/>
              <w:t>Включить ПК.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1A8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57F244A" wp14:editId="099FFF08">
                  <wp:extent cx="1852654" cy="187605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835" cy="187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361A8D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Выбрать параметр «Инициализация платы». Нажать клавишу «</w:t>
            </w:r>
            <w:proofErr w:type="spellStart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Enter</w:t>
            </w:r>
            <w:proofErr w:type="spellEnd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1A8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A0788B5" wp14:editId="6E14676F">
                  <wp:extent cx="3839254" cy="168567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624" cy="168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361A8D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Выбрать параметр «Минимальная длина пароля пользователя». Нажать клавишу «</w:t>
            </w:r>
            <w:proofErr w:type="spellStart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Enter</w:t>
            </w:r>
            <w:proofErr w:type="spellEnd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1A8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FD10BCE" wp14:editId="31BEA8B1">
                  <wp:extent cx="3808674" cy="1751231"/>
                  <wp:effectExtent l="0" t="0" r="190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12" cy="175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361A8D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Ввести цифру ноль. Нажать клавишу «</w:t>
            </w:r>
            <w:proofErr w:type="spellStart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Enter</w:t>
            </w:r>
            <w:proofErr w:type="spellEnd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1A8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A5A5362" wp14:editId="763DC292">
                  <wp:extent cx="3773791" cy="1828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893" cy="182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361A8D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Выбрать параметр «Время ожидания сторожевого таймера (сек)». Нажать клавишу «</w:t>
            </w:r>
            <w:proofErr w:type="spellStart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Enter</w:t>
            </w:r>
            <w:proofErr w:type="spellEnd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1A8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A5E5180" wp14:editId="4F697C15">
                  <wp:extent cx="3750853" cy="1661823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463" cy="166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361A8D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Ввести цифру 512. Нажать клавишу «</w:t>
            </w:r>
            <w:proofErr w:type="spellStart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Enter</w:t>
            </w:r>
            <w:proofErr w:type="spellEnd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1A8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CCA10A4" wp14:editId="0EED2358">
                  <wp:extent cx="3750853" cy="1661823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463" cy="166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361A8D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Нажать клавишу «ESC».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848" w:rsidRPr="00361A8D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</w:p>
        </w:tc>
      </w:tr>
      <w:tr w:rsidR="00721848" w:rsidRPr="00361A8D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Нажать клавишу «ESC».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A71B08D" wp14:editId="368ED2F0">
                  <wp:extent cx="3609975" cy="18288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361A8D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2D4586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14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2D4586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D458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Выбрать параметр «ДА». Нажать клавишу «</w:t>
            </w:r>
            <w:proofErr w:type="spellStart"/>
            <w:r w:rsidRPr="002D458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Enter</w:t>
            </w:r>
            <w:proofErr w:type="spellEnd"/>
            <w:r w:rsidRPr="002D458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».</w:t>
            </w:r>
          </w:p>
          <w:p w:rsidR="00721848" w:rsidRPr="002D4586" w:rsidRDefault="00721848" w:rsidP="002D4586">
            <w:pPr>
              <w:pStyle w:val="Default"/>
              <w:rPr>
                <w:sz w:val="22"/>
                <w:szCs w:val="22"/>
              </w:rPr>
            </w:pPr>
            <w:r w:rsidRPr="002D4586">
              <w:rPr>
                <w:sz w:val="22"/>
                <w:szCs w:val="22"/>
              </w:rPr>
              <w:t>Установить идентификатор "</w:t>
            </w:r>
            <w:proofErr w:type="spellStart"/>
            <w:r w:rsidRPr="002D4586">
              <w:rPr>
                <w:bCs/>
                <w:sz w:val="22"/>
                <w:szCs w:val="22"/>
              </w:rPr>
              <w:t>Admin</w:t>
            </w:r>
            <w:proofErr w:type="spellEnd"/>
            <w:r>
              <w:rPr>
                <w:sz w:val="22"/>
                <w:szCs w:val="22"/>
              </w:rPr>
              <w:t>".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03F0021" wp14:editId="2BF4BBA5">
                  <wp:extent cx="3648075" cy="6858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361A8D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2D4586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15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2D4586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D458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Нажать клавишу «</w:t>
            </w:r>
            <w:proofErr w:type="spellStart"/>
            <w:r w:rsidRPr="002D458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Enter</w:t>
            </w:r>
            <w:proofErr w:type="spellEnd"/>
            <w:r w:rsidRPr="002D458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1A8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6CF719F" wp14:editId="3F46C1F2">
                  <wp:extent cx="3705308" cy="1041796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992" cy="104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361A8D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16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Нажать клавишу «</w:t>
            </w:r>
            <w:proofErr w:type="spellStart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Enter</w:t>
            </w:r>
            <w:proofErr w:type="spellEnd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1A8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88B2AF2" wp14:editId="2DFB4B13">
                  <wp:extent cx="3720265" cy="1025718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023" cy="102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361A8D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17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Выбрать параметр «ДА». Нажать клавишу «</w:t>
            </w:r>
            <w:proofErr w:type="spellStart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Enter</w:t>
            </w:r>
            <w:proofErr w:type="spellEnd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C7BE47B" wp14:editId="57F90E96">
                  <wp:extent cx="3455670" cy="1213485"/>
                  <wp:effectExtent l="0" t="0" r="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67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361A8D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18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Выбрать параметр «ДА». </w:t>
            </w:r>
            <w:proofErr w:type="gramStart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Нажать клавишу «</w:t>
            </w:r>
            <w:proofErr w:type="spellStart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Enter</w:t>
            </w:r>
            <w:proofErr w:type="spellEnd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(Если данное окно не выводится на экран – перейти к пункту 20)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1A8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8B16A69" wp14:editId="194BF06D">
                  <wp:extent cx="3721210" cy="137486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458" cy="137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361A8D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Выбрать параметр «ДА». Нажать клавишу «</w:t>
            </w:r>
            <w:proofErr w:type="spellStart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Enter</w:t>
            </w:r>
            <w:proofErr w:type="spellEnd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(Если данное окно не выводится на экран – перейти к пункту 20)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1A8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1533482" wp14:editId="40120777">
                  <wp:extent cx="3755946" cy="1367624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8298" cy="136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361A8D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Выбрать параметр «НЕТ». Нажать клавишу «</w:t>
            </w:r>
            <w:proofErr w:type="spellStart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Enter</w:t>
            </w:r>
            <w:proofErr w:type="spellEnd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EB52877" wp14:editId="56DE149A">
                  <wp:extent cx="3991610" cy="685800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161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361A8D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21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Нажать клавишу «</w:t>
            </w:r>
            <w:proofErr w:type="spellStart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Enter</w:t>
            </w:r>
            <w:proofErr w:type="spellEnd"/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1A8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0C93AB4" wp14:editId="62DDCE4D">
                  <wp:extent cx="3721211" cy="14098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535" cy="141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361A8D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22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848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45641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Выключить изделие.</w:t>
            </w:r>
          </w:p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Отсоединить все кабели с задней панели системного блока.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848" w:rsidRPr="00361A8D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</w:p>
        </w:tc>
      </w:tr>
      <w:tr w:rsidR="00721848" w:rsidRPr="0045641E" w:rsidTr="00721848">
        <w:trPr>
          <w:trHeight w:val="61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23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848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Открутить винты, удерживающие боковую крышку системного блока.</w:t>
            </w:r>
          </w:p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6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24041AD" wp14:editId="262484A8">
                  <wp:extent cx="2947248" cy="4876800"/>
                  <wp:effectExtent l="0" t="0" r="5715" b="0"/>
                  <wp:docPr id="26" name="Рисунок 26" descr="C:\Users\support11\Desktop\СОболь\IMG_20180817_123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pport11\Desktop\СОболь\IMG_20180817_1231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62" b="18170"/>
                          <a:stretch/>
                        </pic:blipFill>
                        <pic:spPr bwMode="auto">
                          <a:xfrm>
                            <a:off x="0" y="0"/>
                            <a:ext cx="2947248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45641E" w:rsidTr="00721848">
        <w:trPr>
          <w:trHeight w:val="1800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24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Снять крышку с системного блока.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201EFC7" wp14:editId="7F58A1D2">
                  <wp:extent cx="3359727" cy="2667000"/>
                  <wp:effectExtent l="0" t="0" r="0" b="0"/>
                  <wp:docPr id="27" name="Рисунок 27" descr="C:\Users\support11\Desktop\СОболь\IMG_20180817_11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pport11\Desktop\СОболь\IMG_20180817_1158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5" t="2119" r="13262"/>
                          <a:stretch/>
                        </pic:blipFill>
                        <pic:spPr bwMode="auto">
                          <a:xfrm>
                            <a:off x="0" y="0"/>
                            <a:ext cx="3362772" cy="266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45641E" w:rsidTr="00721848">
        <w:trPr>
          <w:trHeight w:val="9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25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Открутить винт, удерживающий плату «Соболь».</w:t>
            </w:r>
          </w:p>
          <w:p w:rsidR="00721848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644F126" wp14:editId="1DE3FC06">
                  <wp:extent cx="3343275" cy="2344832"/>
                  <wp:effectExtent l="0" t="0" r="0" b="0"/>
                  <wp:docPr id="28" name="Рисунок 28" descr="C:\Users\support11\Desktop\СОболь\IMG_20180817_11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pport11\Desktop\СОболь\IMG_20180817_1158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7" t="44036" r="40553" b="5368"/>
                          <a:stretch/>
                        </pic:blipFill>
                        <pic:spPr bwMode="auto">
                          <a:xfrm>
                            <a:off x="0" y="0"/>
                            <a:ext cx="3347777" cy="234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Tr="00721848">
        <w:trPr>
          <w:trHeight w:val="12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26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Вытащить плату «Соболь».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E483504" wp14:editId="4326B531">
                  <wp:extent cx="3806444" cy="2247900"/>
                  <wp:effectExtent l="0" t="0" r="3810" b="0"/>
                  <wp:docPr id="29" name="Рисунок 29" descr="C:\Users\support11\Desktop\СОболь\IMG_20180817_12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pport11\Desktop\СОболь\IMG_20180817_1217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17" t="25000" r="19458" b="11440"/>
                          <a:stretch/>
                        </pic:blipFill>
                        <pic:spPr bwMode="auto">
                          <a:xfrm>
                            <a:off x="0" y="0"/>
                            <a:ext cx="3816796" cy="225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361A8D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Pr="00A02C50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A02C5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Установить перемычку обратно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45641E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F01F15E" wp14:editId="48957173">
                  <wp:extent cx="3899535" cy="2190750"/>
                  <wp:effectExtent l="0" t="0" r="5715" b="0"/>
                  <wp:docPr id="5" name="Рисунок 5" descr="C:\Users\support11\Desktop\СОболь\IMG_20180817_121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pport11\Desktop\СОболь\IMG_20180817_121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53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48" w:rsidRPr="00361A8D" w:rsidTr="00721848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48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28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48" w:rsidRPr="0045641E" w:rsidRDefault="00721848" w:rsidP="002D4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Собрать системный блок в обратном порядке.</w:t>
            </w:r>
          </w:p>
        </w:tc>
        <w:tc>
          <w:tcPr>
            <w:tcW w:w="6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848" w:rsidRPr="00361A8D" w:rsidRDefault="00721848" w:rsidP="002D4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B6E73" w:rsidRDefault="00721848"/>
    <w:sectPr w:rsidR="004B6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61D"/>
    <w:rsid w:val="00210292"/>
    <w:rsid w:val="002D4586"/>
    <w:rsid w:val="00381EF9"/>
    <w:rsid w:val="0069273D"/>
    <w:rsid w:val="00721848"/>
    <w:rsid w:val="007949BD"/>
    <w:rsid w:val="0092654F"/>
    <w:rsid w:val="00A02C50"/>
    <w:rsid w:val="00B219E7"/>
    <w:rsid w:val="00C201FA"/>
    <w:rsid w:val="00DE4C65"/>
    <w:rsid w:val="00E124DA"/>
    <w:rsid w:val="00E267BA"/>
    <w:rsid w:val="00F0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61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D45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61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D45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7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support11</dc:creator>
  <cp:lastModifiedBy>support11</cp:lastModifiedBy>
  <cp:revision>7</cp:revision>
  <cp:lastPrinted>2018-08-17T11:06:00Z</cp:lastPrinted>
  <dcterms:created xsi:type="dcterms:W3CDTF">2018-08-17T10:00:00Z</dcterms:created>
  <dcterms:modified xsi:type="dcterms:W3CDTF">2018-08-22T12:10:00Z</dcterms:modified>
</cp:coreProperties>
</file>